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7BAA" w:rsidRPr="00E27E68" w:rsidRDefault="00E27E68" w:rsidP="00E27E68">
      <w:pPr>
        <w:tabs>
          <w:tab w:val="left" w:pos="11085"/>
        </w:tabs>
        <w:rPr>
          <w:rFonts w:ascii="Calibri" w:eastAsia="Arial" w:hAnsi="Calibri" w:cs="Calibri"/>
          <w:b/>
          <w:bCs/>
          <w:color w:val="AECF00"/>
          <w:sz w:val="28"/>
          <w:szCs w:val="28"/>
        </w:rPr>
      </w:pPr>
      <w:r>
        <w:rPr>
          <w:rFonts w:ascii="Calibri" w:eastAsia="Arial" w:hAnsi="Calibri" w:cs="Calibri"/>
          <w:b/>
          <w:bCs/>
          <w:noProof/>
          <w:color w:val="AECF00"/>
          <w:sz w:val="40"/>
          <w:szCs w:val="40"/>
          <w:lang w:eastAsia="pl-PL" w:bidi="ar-SA"/>
        </w:rPr>
        <w:drawing>
          <wp:anchor distT="0" distB="1905" distL="0" distR="1905" simplePos="0" relativeHeight="3" behindDoc="1" locked="0" layoutInCell="1" allowOverlap="1" wp14:anchorId="1FDF4198" wp14:editId="52E4196B">
            <wp:simplePos x="0" y="0"/>
            <wp:positionH relativeFrom="column">
              <wp:posOffset>0</wp:posOffset>
            </wp:positionH>
            <wp:positionV relativeFrom="paragraph">
              <wp:posOffset>-46990</wp:posOffset>
            </wp:positionV>
            <wp:extent cx="741680" cy="875030"/>
            <wp:effectExtent l="0" t="0" r="1270" b="1270"/>
            <wp:wrapNone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Arial" w:hAnsi="Calibri" w:cs="Calibri"/>
          <w:b/>
          <w:bCs/>
          <w:color w:val="AECF00"/>
          <w:sz w:val="40"/>
          <w:szCs w:val="40"/>
        </w:rPr>
        <w:tab/>
      </w:r>
    </w:p>
    <w:p w:rsidR="003D7BAA" w:rsidRPr="00D17297" w:rsidRDefault="00E27E68">
      <w:pPr>
        <w:jc w:val="center"/>
        <w:rPr>
          <w:rFonts w:ascii="Arial" w:eastAsia="Arial" w:hAnsi="Arial" w:cs="Arial"/>
          <w:b/>
          <w:bCs/>
          <w:color w:val="92D050"/>
          <w:sz w:val="32"/>
          <w:szCs w:val="32"/>
        </w:rPr>
      </w:pPr>
      <w:r w:rsidRPr="00D17297">
        <w:rPr>
          <w:rFonts w:ascii="Calibri" w:eastAsia="Arial" w:hAnsi="Calibri" w:cs="Calibri"/>
          <w:b/>
          <w:bCs/>
          <w:color w:val="92D050"/>
          <w:sz w:val="40"/>
          <w:szCs w:val="40"/>
        </w:rPr>
        <w:t>HARMONOGRAM WYWOZU ODPADÓW DLA GMINY ZABÓR</w:t>
      </w:r>
      <w:bookmarkStart w:id="0" w:name="_GoBack"/>
      <w:bookmarkEnd w:id="0"/>
    </w:p>
    <w:p w:rsidR="003D7BAA" w:rsidRDefault="00E27E68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>PRZYTOK, RAJEWO, TARNAWA, MIELNO, MILSKO, DĄBROWA</w:t>
      </w:r>
    </w:p>
    <w:p w:rsidR="003D7BAA" w:rsidRDefault="003D7BAA">
      <w:pPr>
        <w:jc w:val="center"/>
        <w:rPr>
          <w:rFonts w:ascii="Arial" w:eastAsia="Arial" w:hAnsi="Arial" w:cs="Arial"/>
          <w:b/>
          <w:bCs/>
          <w:color w:val="000000"/>
          <w:sz w:val="16"/>
          <w:szCs w:val="16"/>
        </w:rPr>
      </w:pPr>
    </w:p>
    <w:tbl>
      <w:tblPr>
        <w:tblW w:w="15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9"/>
        <w:gridCol w:w="848"/>
        <w:gridCol w:w="977"/>
        <w:gridCol w:w="976"/>
        <w:gridCol w:w="978"/>
        <w:gridCol w:w="982"/>
        <w:gridCol w:w="981"/>
        <w:gridCol w:w="981"/>
        <w:gridCol w:w="985"/>
        <w:gridCol w:w="983"/>
        <w:gridCol w:w="981"/>
        <w:gridCol w:w="984"/>
        <w:gridCol w:w="977"/>
        <w:gridCol w:w="984"/>
      </w:tblGrid>
      <w:tr w:rsidR="003D7BAA" w:rsidTr="00E27E68">
        <w:trPr>
          <w:trHeight w:val="1166"/>
          <w:jc w:val="center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BAA" w:rsidRDefault="003D7BAA">
            <w:pPr>
              <w:jc w:val="center"/>
            </w:pPr>
          </w:p>
          <w:p w:rsidR="003D7BAA" w:rsidRDefault="003D7BAA">
            <w:pPr>
              <w:pStyle w:val="Zawartotabeli"/>
              <w:jc w:val="center"/>
              <w:rPr>
                <w:rFonts w:ascii="Calibri" w:eastAsia="Arial" w:hAnsi="Calibri" w:cs="Calibri"/>
                <w:b/>
                <w:bCs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BAA" w:rsidRDefault="00E27E68">
            <w:pPr>
              <w:pStyle w:val="Zawartotabeli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sz w:val="32"/>
                <w:szCs w:val="32"/>
              </w:rPr>
              <w:t>ROK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</w:tcPr>
          <w:p w:rsidR="003D7BAA" w:rsidRDefault="00E27E68">
            <w:pPr>
              <w:pStyle w:val="Zawartotabeli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Styczeń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extDirection w:val="tbRl"/>
            <w:vAlign w:val="center"/>
          </w:tcPr>
          <w:p w:rsidR="003D7BAA" w:rsidRDefault="00E27E68">
            <w:pPr>
              <w:pStyle w:val="Zawartotabeli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Luty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</w:tcPr>
          <w:p w:rsidR="003D7BAA" w:rsidRDefault="00E27E68">
            <w:pPr>
              <w:pStyle w:val="Zawartotabeli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Marzec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extDirection w:val="tbRl"/>
            <w:vAlign w:val="center"/>
          </w:tcPr>
          <w:p w:rsidR="003D7BAA" w:rsidRDefault="00E27E68">
            <w:pPr>
              <w:pStyle w:val="Zawartotabeli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Kwiecień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</w:tcPr>
          <w:p w:rsidR="003D7BAA" w:rsidRDefault="00E27E68">
            <w:pPr>
              <w:pStyle w:val="Zawartotabeli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Maj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extDirection w:val="tbRl"/>
            <w:vAlign w:val="center"/>
          </w:tcPr>
          <w:p w:rsidR="003D7BAA" w:rsidRDefault="00E27E68">
            <w:pPr>
              <w:pStyle w:val="Zawartotabeli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Czerwiec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</w:tcPr>
          <w:p w:rsidR="003D7BAA" w:rsidRDefault="00E27E68">
            <w:pPr>
              <w:pStyle w:val="Zawartotabeli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Lipiec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extDirection w:val="tbRl"/>
            <w:vAlign w:val="center"/>
          </w:tcPr>
          <w:p w:rsidR="003D7BAA" w:rsidRDefault="00E27E68">
            <w:pPr>
              <w:pStyle w:val="Zawartotabeli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Sierpień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</w:tcPr>
          <w:p w:rsidR="003D7BAA" w:rsidRDefault="00E27E68">
            <w:pPr>
              <w:pStyle w:val="Zawartotabeli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Wrzesień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extDirection w:val="tbRl"/>
            <w:vAlign w:val="center"/>
          </w:tcPr>
          <w:p w:rsidR="003D7BAA" w:rsidRDefault="00E27E68">
            <w:pPr>
              <w:pStyle w:val="Zawartotabeli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Październik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</w:tcPr>
          <w:p w:rsidR="003D7BAA" w:rsidRDefault="00E27E68">
            <w:pPr>
              <w:pStyle w:val="Zawartotabeli"/>
              <w:jc w:val="center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Listopad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extDirection w:val="tbRl"/>
            <w:vAlign w:val="center"/>
          </w:tcPr>
          <w:p w:rsidR="003D7BAA" w:rsidRDefault="00E27E68">
            <w:pPr>
              <w:pStyle w:val="Zawartotabeli"/>
              <w:jc w:val="center"/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Grudzień</w:t>
            </w:r>
          </w:p>
        </w:tc>
      </w:tr>
      <w:tr w:rsidR="003D7BAA" w:rsidTr="00E27E68">
        <w:trPr>
          <w:trHeight w:val="1156"/>
          <w:jc w:val="center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BAA" w:rsidRDefault="00E27E68">
            <w:pPr>
              <w:pStyle w:val="Zawartotabeli"/>
              <w:rPr>
                <w:rFonts w:ascii="Calibri" w:eastAsia="Arial" w:hAnsi="Calibri" w:cs="Calibri"/>
                <w:b/>
                <w:bCs/>
              </w:rPr>
            </w:pPr>
            <w:r>
              <w:rPr>
                <w:noProof/>
                <w:lang w:eastAsia="pl-PL" w:bidi="ar-SA"/>
              </w:rPr>
              <w:drawing>
                <wp:anchor distT="0" distB="0" distL="0" distR="0" simplePos="0" relativeHeight="5" behindDoc="1" locked="0" layoutInCell="1" allowOverlap="1" wp14:anchorId="1CA9A075" wp14:editId="327D6E6A">
                  <wp:simplePos x="0" y="0"/>
                  <wp:positionH relativeFrom="column">
                    <wp:posOffset>1479550</wp:posOffset>
                  </wp:positionH>
                  <wp:positionV relativeFrom="paragraph">
                    <wp:posOffset>144145</wp:posOffset>
                  </wp:positionV>
                  <wp:extent cx="360045" cy="644525"/>
                  <wp:effectExtent l="0" t="0" r="0" b="0"/>
                  <wp:wrapNone/>
                  <wp:docPr id="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64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Arial" w:hAnsi="Calibri" w:cs="Calibri"/>
                <w:b/>
                <w:bCs/>
              </w:rPr>
              <w:t xml:space="preserve">Odpady </w:t>
            </w:r>
          </w:p>
          <w:p w:rsidR="003D7BAA" w:rsidRDefault="00E27E68">
            <w:pPr>
              <w:pStyle w:val="Zawartotabeli"/>
              <w:rPr>
                <w:rFonts w:ascii="Calibri" w:eastAsia="Arial" w:hAnsi="Calibri" w:cs="Calibri"/>
                <w:b/>
                <w:bCs/>
              </w:rPr>
            </w:pPr>
            <w:proofErr w:type="gramStart"/>
            <w:r>
              <w:rPr>
                <w:rFonts w:ascii="Calibri" w:eastAsia="Arial" w:hAnsi="Calibri" w:cs="Calibri"/>
                <w:b/>
                <w:bCs/>
              </w:rPr>
              <w:t>komunalne</w:t>
            </w:r>
            <w:proofErr w:type="gramEnd"/>
            <w:r>
              <w:rPr>
                <w:rFonts w:ascii="Calibri" w:eastAsia="Arial" w:hAnsi="Calibri" w:cs="Calibri"/>
                <w:b/>
                <w:bCs/>
              </w:rPr>
              <w:t xml:space="preserve"> zmieszane</w:t>
            </w:r>
          </w:p>
          <w:p w:rsidR="003D7BAA" w:rsidRDefault="00E27E68">
            <w:pPr>
              <w:pStyle w:val="Zawartotabeli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(pozostałość po segregacji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)</w:t>
            </w:r>
          </w:p>
          <w:p w:rsidR="003D7BAA" w:rsidRDefault="003D7BAA">
            <w:pPr>
              <w:pStyle w:val="Zawartotabeli"/>
              <w:rPr>
                <w:rFonts w:ascii="Calibri" w:eastAsia="Arial" w:hAnsi="Calibri" w:cs="Calibri"/>
                <w:b/>
                <w:bCs/>
                <w:sz w:val="12"/>
                <w:szCs w:val="12"/>
              </w:rPr>
            </w:pPr>
          </w:p>
          <w:p w:rsidR="003D7BAA" w:rsidRDefault="00E27E68">
            <w:pPr>
              <w:pStyle w:val="Zawartotabeli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eastAsia="Arial" w:hAnsi="Calibri" w:cs="Calibri"/>
                <w:b/>
                <w:bCs/>
                <w:sz w:val="20"/>
                <w:szCs w:val="20"/>
                <w:highlight w:val="lightGray"/>
              </w:rPr>
              <w:t>wtorki</w:t>
            </w:r>
            <w:proofErr w:type="gramEnd"/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BAA" w:rsidRDefault="00E27E68">
            <w:pPr>
              <w:pStyle w:val="Zawartotabeli"/>
              <w:jc w:val="center"/>
            </w:pPr>
            <w:r>
              <w:rPr>
                <w:rFonts w:ascii="Calibri" w:eastAsia="Arial" w:hAnsi="Calibri" w:cs="Calibri"/>
                <w:b/>
                <w:bCs/>
              </w:rPr>
              <w:t>2020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BAA" w:rsidRDefault="00E27E68">
            <w:pPr>
              <w:pStyle w:val="Zawartotabeli"/>
              <w:snapToGrid w:val="0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14</w:t>
            </w:r>
          </w:p>
          <w:p w:rsidR="003D7BAA" w:rsidRDefault="00E27E68">
            <w:pPr>
              <w:pStyle w:val="Zawartotabeli"/>
              <w:snapToGrid w:val="0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28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D7BAA" w:rsidRDefault="00E27E68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11</w:t>
            </w:r>
          </w:p>
          <w:p w:rsidR="003D7BAA" w:rsidRDefault="00E27E68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25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BAA" w:rsidRDefault="00E27E68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10</w:t>
            </w:r>
          </w:p>
          <w:p w:rsidR="003D7BAA" w:rsidRDefault="00E27E68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24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D7BAA" w:rsidRDefault="00E27E68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7</w:t>
            </w:r>
          </w:p>
          <w:p w:rsidR="003D7BAA" w:rsidRDefault="00E27E68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21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BAA" w:rsidRDefault="00E27E68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5</w:t>
            </w:r>
          </w:p>
          <w:p w:rsidR="003D7BAA" w:rsidRDefault="00E27E68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D7BAA" w:rsidRDefault="00E27E68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="Calibri" w:eastAsia="Arial" w:hAnsi="Calibri" w:cstheme="minorHAnsi"/>
                <w:b/>
                <w:bCs/>
              </w:rPr>
              <w:t>2</w:t>
            </w:r>
          </w:p>
          <w:p w:rsidR="003D7BAA" w:rsidRDefault="00E27E68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="Calibri" w:eastAsia="Arial" w:hAnsi="Calibri" w:cstheme="minorHAnsi"/>
                <w:b/>
                <w:bCs/>
              </w:rPr>
              <w:t>16</w:t>
            </w:r>
          </w:p>
          <w:p w:rsidR="003D7BAA" w:rsidRDefault="00E27E68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="Calibri" w:eastAsia="Arial" w:hAnsi="Calibri" w:cstheme="minorHAnsi"/>
                <w:b/>
                <w:bCs/>
              </w:rPr>
              <w:t>30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BAA" w:rsidRDefault="00E27E68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14</w:t>
            </w:r>
          </w:p>
          <w:p w:rsidR="003D7BAA" w:rsidRDefault="00E27E68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28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D7BAA" w:rsidRDefault="00E27E68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11</w:t>
            </w:r>
          </w:p>
          <w:p w:rsidR="003D7BAA" w:rsidRDefault="00E27E68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25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BAA" w:rsidRDefault="00E27E68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8</w:t>
            </w:r>
          </w:p>
          <w:p w:rsidR="003D7BAA" w:rsidRDefault="00E27E68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22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D7BAA" w:rsidRDefault="00E27E68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6</w:t>
            </w:r>
          </w:p>
          <w:p w:rsidR="003D7BAA" w:rsidRDefault="00E27E68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BAA" w:rsidRDefault="00E27E68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3</w:t>
            </w:r>
          </w:p>
          <w:p w:rsidR="003D7BAA" w:rsidRDefault="00E27E68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D7BAA" w:rsidRDefault="00E27E68">
            <w:pPr>
              <w:pStyle w:val="Zawartotabeli"/>
              <w:jc w:val="center"/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  <w:p w:rsidR="003D7BAA" w:rsidRDefault="00E27E68">
            <w:pPr>
              <w:pStyle w:val="Zawartotabeli"/>
              <w:jc w:val="center"/>
            </w:pPr>
            <w:r>
              <w:rPr>
                <w:rFonts w:asciiTheme="minorHAnsi" w:hAnsiTheme="minorHAnsi" w:cstheme="minorHAnsi"/>
                <w:b/>
              </w:rPr>
              <w:t>15</w:t>
            </w:r>
          </w:p>
          <w:p w:rsidR="003D7BAA" w:rsidRDefault="00E27E68">
            <w:pPr>
              <w:pStyle w:val="Zawartotabeli"/>
              <w:jc w:val="center"/>
            </w:pPr>
            <w:r>
              <w:rPr>
                <w:rFonts w:asciiTheme="minorHAnsi" w:hAnsiTheme="minorHAnsi" w:cstheme="minorHAnsi"/>
                <w:b/>
              </w:rPr>
              <w:t>29</w:t>
            </w:r>
          </w:p>
        </w:tc>
      </w:tr>
      <w:tr w:rsidR="003D7BAA">
        <w:trPr>
          <w:trHeight w:val="859"/>
          <w:jc w:val="center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BAA" w:rsidRDefault="00E27E68">
            <w:pPr>
              <w:pStyle w:val="Zawartotabeli"/>
            </w:pPr>
            <w:r>
              <w:rPr>
                <w:rFonts w:ascii="Calibri" w:eastAsia="Arial" w:hAnsi="Calibri" w:cs="Calibri"/>
                <w:b/>
                <w:bCs/>
              </w:rPr>
              <w:t>Segregowane (plastik, metal, tworzywa sztuczne/papier)</w:t>
            </w:r>
          </w:p>
          <w:p w:rsidR="003D7BAA" w:rsidRDefault="00E27E68">
            <w:pPr>
              <w:pStyle w:val="Zawartotabeli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highlight w:val="lightGray"/>
              </w:rPr>
              <w:t>czwar</w:t>
            </w:r>
            <w:r>
              <w:rPr>
                <w:noProof/>
                <w:lang w:eastAsia="pl-PL" w:bidi="ar-SA"/>
              </w:rPr>
              <w:drawing>
                <wp:anchor distT="0" distB="1270" distL="0" distR="0" simplePos="0" relativeHeight="7" behindDoc="0" locked="0" layoutInCell="1" allowOverlap="1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54610</wp:posOffset>
                  </wp:positionV>
                  <wp:extent cx="802640" cy="474980"/>
                  <wp:effectExtent l="0" t="0" r="0" b="0"/>
                  <wp:wrapNone/>
                  <wp:docPr id="3" name="Obraz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303" t="-508" r="-303" b="-5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highlight w:val="lightGray"/>
              </w:rPr>
              <w:t>tki</w:t>
            </w:r>
            <w:proofErr w:type="gramEnd"/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BAA" w:rsidRDefault="003D7BAA">
            <w:pPr>
              <w:pStyle w:val="Zawartotabeli"/>
              <w:snapToGrid w:val="0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BAA" w:rsidRDefault="00E27E68">
            <w:pPr>
              <w:pStyle w:val="Zawartotabeli"/>
              <w:snapToGrid w:val="0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23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D7BAA" w:rsidRDefault="00E27E68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BAA" w:rsidRDefault="00E27E68">
            <w:pPr>
              <w:pStyle w:val="Zawartotabeli"/>
              <w:snapToGrid w:val="0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D7BAA" w:rsidRDefault="00E27E68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BAA" w:rsidRDefault="00E27E68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D7BAA" w:rsidRDefault="006F3251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BAA" w:rsidRDefault="00E27E68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D7BAA" w:rsidRDefault="00E27E68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BAA" w:rsidRDefault="00E27E68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D7BAA" w:rsidRDefault="00E27E68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</w:t>
            </w:r>
          </w:p>
          <w:p w:rsidR="003D7BAA" w:rsidRDefault="00E27E68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29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BAA" w:rsidRDefault="00E27E68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26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D7BAA" w:rsidRDefault="00E27E68">
            <w:pPr>
              <w:pStyle w:val="Zawartotabeli"/>
              <w:jc w:val="center"/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3D7BAA" w:rsidTr="00E27E68">
        <w:trPr>
          <w:trHeight w:val="834"/>
          <w:jc w:val="center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BAA" w:rsidRDefault="00E27E68">
            <w:pPr>
              <w:pStyle w:val="Zawartotabeli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eastAsia="Arial" w:hAnsi="Calibri" w:cs="Calibri"/>
                <w:b/>
                <w:bCs/>
              </w:rPr>
              <w:t xml:space="preserve">Segregowane </w:t>
            </w:r>
          </w:p>
          <w:p w:rsidR="003D7BAA" w:rsidRPr="00E27E68" w:rsidRDefault="00E27E68">
            <w:pPr>
              <w:pStyle w:val="Zawartotabeli"/>
            </w:pPr>
            <w:r>
              <w:rPr>
                <w:rFonts w:ascii="Calibri" w:eastAsia="Arial" w:hAnsi="Calibri" w:cs="Calibri"/>
                <w:b/>
                <w:bCs/>
              </w:rPr>
              <w:t>Szkło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BAA" w:rsidRDefault="003D7BAA">
            <w:pPr>
              <w:pStyle w:val="Zawartotabeli"/>
              <w:snapToGrid w:val="0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BAA" w:rsidRDefault="00E27E68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31</w:t>
            </w:r>
          </w:p>
          <w:p w:rsidR="003D7BAA" w:rsidRDefault="00E27E68">
            <w:pPr>
              <w:pStyle w:val="Zawartotabeli"/>
              <w:snapToGrid w:val="0"/>
              <w:jc w:val="center"/>
            </w:pPr>
            <w:proofErr w:type="gramStart"/>
            <w:r>
              <w:rPr>
                <w:rFonts w:asciiTheme="minorHAnsi" w:eastAsia="Arial" w:hAnsiTheme="minorHAnsi" w:cstheme="minorHAnsi"/>
                <w:bCs/>
              </w:rPr>
              <w:t>piątek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D7BAA" w:rsidRDefault="00E27E68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28</w:t>
            </w:r>
          </w:p>
          <w:p w:rsidR="003D7BAA" w:rsidRDefault="00E27E68">
            <w:pPr>
              <w:pStyle w:val="Zawartotabeli"/>
              <w:jc w:val="center"/>
            </w:pPr>
            <w:proofErr w:type="gramStart"/>
            <w:r>
              <w:rPr>
                <w:rFonts w:asciiTheme="minorHAnsi" w:eastAsia="Arial" w:hAnsiTheme="minorHAnsi" w:cstheme="minorHAnsi"/>
                <w:bCs/>
              </w:rPr>
              <w:t>piątek</w:t>
            </w:r>
            <w:proofErr w:type="gram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BAA" w:rsidRDefault="00E27E68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27</w:t>
            </w:r>
          </w:p>
          <w:p w:rsidR="003D7BAA" w:rsidRDefault="00E27E68">
            <w:pPr>
              <w:pStyle w:val="Zawartotabeli"/>
              <w:snapToGrid w:val="0"/>
              <w:jc w:val="center"/>
            </w:pPr>
            <w:proofErr w:type="gramStart"/>
            <w:r>
              <w:rPr>
                <w:rFonts w:asciiTheme="minorHAnsi" w:eastAsia="Arial" w:hAnsiTheme="minorHAnsi" w:cstheme="minorHAnsi"/>
                <w:bCs/>
              </w:rPr>
              <w:t>piątek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D7BAA" w:rsidRDefault="00E27E68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30</w:t>
            </w:r>
          </w:p>
          <w:p w:rsidR="003D7BAA" w:rsidRDefault="00E27E68">
            <w:pPr>
              <w:pStyle w:val="Zawartotabeli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BAA" w:rsidRDefault="00E27E68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28</w:t>
            </w:r>
          </w:p>
          <w:p w:rsidR="003D7BAA" w:rsidRDefault="00E27E68">
            <w:pPr>
              <w:pStyle w:val="Zawartotabeli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D7BAA" w:rsidRDefault="00E27E68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20*</w:t>
            </w:r>
          </w:p>
          <w:p w:rsidR="003D7BAA" w:rsidRDefault="00E27E68">
            <w:pPr>
              <w:pStyle w:val="Zawartotabeli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sobota</w:t>
            </w:r>
            <w:proofErr w:type="gramEnd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BAA" w:rsidRDefault="00E27E68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23</w:t>
            </w:r>
          </w:p>
          <w:p w:rsidR="003D7BAA" w:rsidRDefault="00E27E68">
            <w:pPr>
              <w:pStyle w:val="Zawartotabeli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D7BAA" w:rsidRDefault="00E27E68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20</w:t>
            </w:r>
          </w:p>
          <w:p w:rsidR="003D7BAA" w:rsidRDefault="00E27E68">
            <w:pPr>
              <w:pStyle w:val="Zawartotabeli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BAA" w:rsidRDefault="00E27E68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17</w:t>
            </w:r>
          </w:p>
          <w:p w:rsidR="003D7BAA" w:rsidRDefault="00E27E68">
            <w:pPr>
              <w:pStyle w:val="Zawartotabeli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D7BAA" w:rsidRDefault="00E27E68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15</w:t>
            </w:r>
          </w:p>
          <w:p w:rsidR="003D7BAA" w:rsidRDefault="00E27E68">
            <w:pPr>
              <w:pStyle w:val="Zawartotabeli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BAA" w:rsidRDefault="00215A91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6</w:t>
            </w:r>
          </w:p>
          <w:p w:rsidR="003D7BAA" w:rsidRDefault="00E27E68">
            <w:pPr>
              <w:pStyle w:val="Zawartotabeli"/>
              <w:jc w:val="center"/>
            </w:pPr>
            <w:proofErr w:type="gramStart"/>
            <w:r>
              <w:rPr>
                <w:rFonts w:asciiTheme="minorHAnsi" w:eastAsia="Arial" w:hAnsiTheme="minorHAnsi" w:cstheme="minorHAnsi"/>
                <w:bCs/>
              </w:rPr>
              <w:t>piątek</w:t>
            </w:r>
            <w:proofErr w:type="gram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D7BAA" w:rsidRDefault="00215A91">
            <w:pPr>
              <w:pStyle w:val="Zawartotabeli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  <w:p w:rsidR="003D7BAA" w:rsidRDefault="00E27E68">
            <w:pPr>
              <w:pStyle w:val="Zawartotabeli"/>
              <w:jc w:val="center"/>
            </w:pPr>
            <w:proofErr w:type="gramStart"/>
            <w:r>
              <w:rPr>
                <w:rFonts w:asciiTheme="minorHAnsi" w:eastAsia="Arial" w:hAnsiTheme="minorHAnsi" w:cstheme="minorHAnsi"/>
                <w:bCs/>
              </w:rPr>
              <w:t>piątek</w:t>
            </w:r>
            <w:proofErr w:type="gramEnd"/>
          </w:p>
        </w:tc>
      </w:tr>
      <w:tr w:rsidR="003D7BAA">
        <w:trPr>
          <w:trHeight w:hRule="exact" w:val="907"/>
          <w:jc w:val="center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BAA" w:rsidRDefault="00E27E68">
            <w:pPr>
              <w:pStyle w:val="Zawartotabeli"/>
              <w:rPr>
                <w:rFonts w:ascii="Calibri" w:eastAsia="Arial" w:hAnsi="Calibri" w:cs="Calibri"/>
                <w:b/>
                <w:bCs/>
              </w:rPr>
            </w:pP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6" behindDoc="1" locked="0" layoutInCell="1" allowOverlap="1">
                  <wp:simplePos x="0" y="0"/>
                  <wp:positionH relativeFrom="column">
                    <wp:posOffset>1321435</wp:posOffset>
                  </wp:positionH>
                  <wp:positionV relativeFrom="paragraph">
                    <wp:posOffset>40640</wp:posOffset>
                  </wp:positionV>
                  <wp:extent cx="234950" cy="339090"/>
                  <wp:effectExtent l="0" t="0" r="0" b="0"/>
                  <wp:wrapNone/>
                  <wp:docPr id="4" name="Obraz 9" descr="T:\Nowy System Gospodarki Odpadami\materiały\pojemnik 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9" descr="T:\Nowy System Gospodarki Odpadami\materiały\pojemnik b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33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Odpady </w:t>
            </w:r>
          </w:p>
          <w:p w:rsidR="003D7BAA" w:rsidRDefault="00E27E68">
            <w:pPr>
              <w:pStyle w:val="Zawartotabeli"/>
              <w:rPr>
                <w:sz w:val="22"/>
                <w:szCs w:val="22"/>
              </w:rPr>
            </w:pPr>
            <w:proofErr w:type="gramStart"/>
            <w:r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biodegradowalne</w:t>
            </w:r>
            <w:proofErr w:type="gramEnd"/>
          </w:p>
          <w:p w:rsidR="003D7BAA" w:rsidRDefault="00E27E68">
            <w:pPr>
              <w:pStyle w:val="Zawartotabeli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highlight w:val="lightGray"/>
              </w:rPr>
              <w:t>piątki</w:t>
            </w:r>
            <w:proofErr w:type="gramEnd"/>
          </w:p>
          <w:p w:rsidR="003D7BAA" w:rsidRDefault="003D7BAA">
            <w:pPr>
              <w:pStyle w:val="Zawartotabeli"/>
              <w:rPr>
                <w:rFonts w:ascii="Calibri" w:eastAsia="Arial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BAA" w:rsidRDefault="003D7BAA">
            <w:pPr>
              <w:pStyle w:val="Zawartotabeli"/>
              <w:snapToGrid w:val="0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BAA" w:rsidRDefault="00E27E68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D7BAA" w:rsidRDefault="00E27E68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BAA" w:rsidRDefault="00E27E68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D7BAA" w:rsidRDefault="003D7BAA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  <w:p w:rsidR="003D7BAA" w:rsidRDefault="00E27E68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3</w:t>
            </w:r>
          </w:p>
          <w:p w:rsidR="003D7BAA" w:rsidRDefault="003D7BAA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BAA" w:rsidRDefault="00E27E68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15</w:t>
            </w:r>
          </w:p>
          <w:p w:rsidR="003D7BAA" w:rsidRDefault="00E27E68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29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D7BAA" w:rsidRDefault="00E27E68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12</w:t>
            </w:r>
          </w:p>
          <w:p w:rsidR="003D7BAA" w:rsidRDefault="00E27E68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26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BAA" w:rsidRDefault="00E27E68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10</w:t>
            </w:r>
          </w:p>
          <w:p w:rsidR="003D7BAA" w:rsidRDefault="00E27E68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24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D7BAA" w:rsidRDefault="00E27E68">
            <w:pPr>
              <w:pStyle w:val="Zawartotabeli"/>
              <w:snapToGrid w:val="0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7</w:t>
            </w:r>
          </w:p>
          <w:p w:rsidR="003D7BAA" w:rsidRDefault="00E27E68">
            <w:pPr>
              <w:pStyle w:val="Zawartotabeli"/>
              <w:snapToGrid w:val="0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21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BAA" w:rsidRDefault="00E27E68">
            <w:pPr>
              <w:pStyle w:val="Zawartotabeli"/>
              <w:snapToGrid w:val="0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4</w:t>
            </w:r>
          </w:p>
          <w:p w:rsidR="003D7BAA" w:rsidRDefault="00E27E68">
            <w:pPr>
              <w:pStyle w:val="Zawartotabeli"/>
              <w:snapToGrid w:val="0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D7BAA" w:rsidRDefault="00E27E68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BAA" w:rsidRDefault="00E27E68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D7BAA" w:rsidRDefault="00E27E68">
            <w:pPr>
              <w:pStyle w:val="Zawartotabeli"/>
              <w:jc w:val="center"/>
            </w:pPr>
            <w:r>
              <w:rPr>
                <w:rFonts w:asciiTheme="minorHAnsi" w:hAnsiTheme="minorHAnsi" w:cstheme="minorHAnsi"/>
                <w:b/>
              </w:rPr>
              <w:t>11</w:t>
            </w:r>
          </w:p>
        </w:tc>
      </w:tr>
      <w:tr w:rsidR="003D7BAA" w:rsidTr="00E27E68">
        <w:trPr>
          <w:trHeight w:hRule="exact" w:val="1162"/>
          <w:jc w:val="center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BAA" w:rsidRDefault="00E27E68">
            <w:pPr>
              <w:pStyle w:val="Zawartotabeli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eastAsia="Arial" w:hAnsi="Calibri" w:cs="Calibri"/>
                <w:b/>
                <w:bCs/>
              </w:rPr>
              <w:t xml:space="preserve">Popiół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dla osób zdeklarowanych</w:t>
            </w:r>
          </w:p>
          <w:p w:rsidR="003D7BAA" w:rsidRDefault="00E27E68">
            <w:pPr>
              <w:pStyle w:val="Zawartotabeli"/>
              <w:rPr>
                <w:rFonts w:ascii="Calibri" w:eastAsia="Arial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bCs/>
                <w:sz w:val="16"/>
                <w:szCs w:val="16"/>
              </w:rPr>
              <w:t>(pojemniki na tą frakcję mieszkańcy zapewniają sobie we własnym zakresie)</w:t>
            </w:r>
          </w:p>
          <w:p w:rsidR="003D7BAA" w:rsidRDefault="00E27E68" w:rsidP="00E27E68">
            <w:pPr>
              <w:pStyle w:val="Zawartotabeli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highlight w:val="lightGray"/>
              </w:rPr>
              <w:t>piątki</w:t>
            </w:r>
            <w:proofErr w:type="gramEnd"/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BAA" w:rsidRDefault="003D7BAA">
            <w:pPr>
              <w:pStyle w:val="Zawartotabeli"/>
              <w:snapToGrid w:val="0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BAA" w:rsidRDefault="00E27E68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D7BAA" w:rsidRDefault="00E27E68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BAA" w:rsidRDefault="00E27E68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D7BAA" w:rsidRDefault="003D7BAA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  <w:p w:rsidR="003D7BAA" w:rsidRDefault="00E27E68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3</w:t>
            </w:r>
          </w:p>
          <w:p w:rsidR="003D7BAA" w:rsidRDefault="003D7BAA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BAA" w:rsidRDefault="003D7BAA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  <w:p w:rsidR="003D7BAA" w:rsidRDefault="003D7BAA"/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D7BAA" w:rsidRDefault="003D7BAA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BAA" w:rsidRDefault="003D7BAA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D7BAA" w:rsidRDefault="003D7BAA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BAA" w:rsidRDefault="003D7BAA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D7BAA" w:rsidRDefault="00E27E68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BAA" w:rsidRDefault="00E27E68">
            <w:pPr>
              <w:pStyle w:val="Zawartotabeli"/>
              <w:jc w:val="center"/>
            </w:pPr>
            <w:r>
              <w:rPr>
                <w:rFonts w:asciiTheme="minorHAnsi" w:eastAsia="Arial" w:hAnsiTheme="minorHAnsi" w:cstheme="minorHAnsi"/>
                <w:b/>
                <w:bCs/>
              </w:rPr>
              <w:t>13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D7BAA" w:rsidRDefault="00E27E68">
            <w:pPr>
              <w:pStyle w:val="Zawartotabeli"/>
              <w:jc w:val="center"/>
            </w:pPr>
            <w:r>
              <w:rPr>
                <w:rFonts w:asciiTheme="minorHAnsi" w:hAnsiTheme="minorHAnsi" w:cstheme="minorHAnsi"/>
                <w:b/>
              </w:rPr>
              <w:t>11</w:t>
            </w:r>
          </w:p>
        </w:tc>
      </w:tr>
      <w:tr w:rsidR="003D7BAA">
        <w:trPr>
          <w:trHeight w:hRule="exact" w:val="793"/>
          <w:jc w:val="center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BAA" w:rsidRDefault="00E27E68">
            <w:pPr>
              <w:pStyle w:val="Zawartotabeli"/>
              <w:rPr>
                <w:rFonts w:ascii="Calibri" w:eastAsia="Arial" w:hAnsi="Calibri" w:cs="Calibri"/>
                <w:b/>
                <w:bCs/>
              </w:rPr>
            </w:pP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4" behindDoc="1" locked="0" layoutInCell="1" allowOverlap="1" wp14:anchorId="6FB27EAA" wp14:editId="2DB244D6">
                  <wp:simplePos x="0" y="0"/>
                  <wp:positionH relativeFrom="column">
                    <wp:posOffset>1278255</wp:posOffset>
                  </wp:positionH>
                  <wp:positionV relativeFrom="paragraph">
                    <wp:posOffset>-3810</wp:posOffset>
                  </wp:positionV>
                  <wp:extent cx="770255" cy="539750"/>
                  <wp:effectExtent l="0" t="0" r="0" b="0"/>
                  <wp:wrapNone/>
                  <wp:docPr id="5" name="Obraz 10" descr="Znalezione obrazy dla zapytania odpady wielkogabarytowe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10" descr="Znalezione obrazy dla zapytania odpady wielkogabarytowe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Arial" w:hAnsi="Calibri" w:cs="Calibri"/>
                <w:b/>
                <w:bCs/>
              </w:rPr>
              <w:t xml:space="preserve">Odpady </w:t>
            </w:r>
          </w:p>
          <w:p w:rsidR="003D7BAA" w:rsidRDefault="00E27E68">
            <w:pPr>
              <w:pStyle w:val="Zawartotabeli"/>
            </w:pPr>
            <w:proofErr w:type="gramStart"/>
            <w:r>
              <w:rPr>
                <w:rFonts w:ascii="Calibri" w:eastAsia="Arial" w:hAnsi="Calibri" w:cs="Calibri"/>
                <w:b/>
                <w:bCs/>
              </w:rPr>
              <w:t>wielkogabarytowe</w:t>
            </w:r>
            <w:proofErr w:type="gramEnd"/>
            <w:r>
              <w:rPr>
                <w:rFonts w:ascii="Calibri" w:eastAsia="Arial" w:hAnsi="Calibri" w:cs="Calibri"/>
                <w:b/>
                <w:bCs/>
              </w:rPr>
              <w:t xml:space="preserve"> 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BAA" w:rsidRDefault="003D7BAA">
            <w:pPr>
              <w:pStyle w:val="Zawartotabeli"/>
              <w:snapToGrid w:val="0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BAA" w:rsidRDefault="003D7BAA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D7BAA" w:rsidRDefault="003D7BAA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BAA" w:rsidRDefault="003D7BAA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D7BAA" w:rsidRDefault="003D7BAA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BAA" w:rsidRDefault="003D7BAA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D7BAA" w:rsidRDefault="00E27E68">
            <w:pPr>
              <w:pStyle w:val="Zawartotabeli"/>
              <w:snapToGrid w:val="0"/>
              <w:jc w:val="center"/>
              <w:rPr>
                <w:rFonts w:ascii="Calibri" w:eastAsia="Arial" w:hAnsi="Calibri" w:cstheme="minorHAnsi"/>
                <w:b/>
                <w:bCs/>
              </w:rPr>
            </w:pPr>
            <w:r>
              <w:rPr>
                <w:rFonts w:ascii="Calibri" w:eastAsia="Arial" w:hAnsi="Calibri" w:cstheme="minorHAnsi"/>
                <w:b/>
                <w:bCs/>
              </w:rPr>
              <w:t>18</w:t>
            </w:r>
          </w:p>
          <w:p w:rsidR="003D7BAA" w:rsidRDefault="00E27E68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bCs/>
              </w:rPr>
            </w:pPr>
            <w:proofErr w:type="gramStart"/>
            <w:r>
              <w:rPr>
                <w:rFonts w:ascii="Calibri" w:eastAsia="Arial" w:hAnsi="Calibri" w:cstheme="minorHAnsi"/>
                <w:bCs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BAA" w:rsidRDefault="003D7BAA">
            <w:pPr>
              <w:pStyle w:val="Zawartotabeli"/>
              <w:snapToGrid w:val="0"/>
              <w:jc w:val="center"/>
              <w:rPr>
                <w:rFonts w:ascii="Calibri" w:eastAsia="Arial" w:hAnsi="Calibri" w:cstheme="minorHAnsi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D7BAA" w:rsidRDefault="003D7BAA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BAA" w:rsidRDefault="003D7BAA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D7BAA" w:rsidRDefault="003D7BAA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BAA" w:rsidRDefault="003D7BAA">
            <w:pPr>
              <w:pStyle w:val="Zawartotabeli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D7BAA" w:rsidRDefault="003D7BAA">
            <w:pPr>
              <w:pStyle w:val="Zawartotabeli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3D7BAA" w:rsidRDefault="00E27E68">
      <w:r>
        <w:rPr>
          <w:rFonts w:asciiTheme="minorHAnsi" w:hAnsiTheme="minorHAnsi"/>
          <w:b/>
          <w:sz w:val="20"/>
          <w:szCs w:val="20"/>
        </w:rPr>
        <w:t>* - przesunięcia spowodowane np. świętami</w:t>
      </w:r>
    </w:p>
    <w:p w:rsidR="003D7BAA" w:rsidRDefault="00E27E68">
      <w:pPr>
        <w:jc w:val="center"/>
      </w:pPr>
      <w:r>
        <w:rPr>
          <w:b/>
          <w:sz w:val="20"/>
          <w:szCs w:val="20"/>
        </w:rPr>
        <w:t>POJEMNIKI/WORKI W DNIU WYWOZU PROSZĘ WYSTAWIAĆ DO GODZINY 6.00 (RANO)</w:t>
      </w:r>
    </w:p>
    <w:sectPr w:rsidR="003D7BAA">
      <w:headerReference w:type="default" r:id="rId13"/>
      <w:footerReference w:type="default" r:id="rId14"/>
      <w:pgSz w:w="16838" w:h="11906" w:orient="landscape"/>
      <w:pgMar w:top="624" w:right="720" w:bottom="624" w:left="720" w:header="567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12D" w:rsidRDefault="00E27E68">
      <w:r>
        <w:separator/>
      </w:r>
    </w:p>
  </w:endnote>
  <w:endnote w:type="continuationSeparator" w:id="0">
    <w:p w:rsidR="00D0412D" w:rsidRDefault="00E2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MT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AA" w:rsidRDefault="003D7BAA">
    <w:pPr>
      <w:rPr>
        <w:rFonts w:ascii="Arial" w:eastAsia="Arial" w:hAnsi="Arial" w:cs="Arial"/>
        <w:b/>
        <w:bCs/>
        <w:color w:val="AECF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12D" w:rsidRDefault="00E27E68">
      <w:r>
        <w:separator/>
      </w:r>
    </w:p>
  </w:footnote>
  <w:footnote w:type="continuationSeparator" w:id="0">
    <w:p w:rsidR="00D0412D" w:rsidRDefault="00E27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AA" w:rsidRDefault="00E27E68">
    <w:pPr>
      <w:pStyle w:val="Tekstpodstawowy"/>
      <w:spacing w:after="0"/>
      <w:jc w:val="right"/>
      <w:rPr>
        <w:rFonts w:ascii="Calibri" w:hAnsi="Calibri" w:cs="Calibri"/>
      </w:rPr>
    </w:pPr>
    <w:r>
      <w:rPr>
        <w:noProof/>
        <w:lang w:eastAsia="pl-PL" w:bidi="ar-SA"/>
      </w:rPr>
      <w:drawing>
        <wp:anchor distT="0" distB="0" distL="18415" distR="2540" simplePos="0" relativeHeight="2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19050</wp:posOffset>
          </wp:positionV>
          <wp:extent cx="3178810" cy="588010"/>
          <wp:effectExtent l="0" t="0" r="0" b="0"/>
          <wp:wrapTopAndBottom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78810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  <w:sz w:val="32"/>
        <w:szCs w:val="32"/>
      </w:rPr>
      <w:t xml:space="preserve">TRANS-FORMACJA - Marcin </w:t>
    </w:r>
    <w:proofErr w:type="spellStart"/>
    <w:r>
      <w:rPr>
        <w:rFonts w:ascii="Calibri" w:hAnsi="Calibri" w:cs="Calibri"/>
        <w:b/>
        <w:bCs/>
        <w:sz w:val="32"/>
        <w:szCs w:val="32"/>
      </w:rPr>
      <w:t>Wijatyk</w:t>
    </w:r>
    <w:proofErr w:type="spellEnd"/>
  </w:p>
  <w:p w:rsidR="003D7BAA" w:rsidRDefault="00E27E68">
    <w:pPr>
      <w:pStyle w:val="Tekstpodstawowy"/>
      <w:spacing w:after="0"/>
      <w:jc w:val="right"/>
      <w:rPr>
        <w:rFonts w:ascii="Calibri" w:hAnsi="Calibri" w:cs="Calibri"/>
      </w:rPr>
    </w:pPr>
    <w:proofErr w:type="gramStart"/>
    <w:r>
      <w:rPr>
        <w:rFonts w:ascii="Calibri" w:hAnsi="Calibri" w:cs="Calibri"/>
      </w:rPr>
      <w:t>Ołobok  ul</w:t>
    </w:r>
    <w:proofErr w:type="gramEnd"/>
    <w:r>
      <w:rPr>
        <w:rFonts w:ascii="Calibri" w:hAnsi="Calibri" w:cs="Calibri"/>
      </w:rPr>
      <w:t>. Słoneczna 17 , 66-213 Skąpe, NIP: 927-116-81-82</w:t>
    </w:r>
  </w:p>
  <w:p w:rsidR="003D7BAA" w:rsidRPr="004264FA" w:rsidRDefault="00E27E68">
    <w:pPr>
      <w:pStyle w:val="Tekstpodstawowy"/>
      <w:spacing w:after="0"/>
      <w:jc w:val="right"/>
      <w:rPr>
        <w:lang w:val="en-US"/>
      </w:rPr>
    </w:pPr>
    <w:r w:rsidRPr="004264FA">
      <w:rPr>
        <w:rFonts w:ascii="Calibri" w:hAnsi="Calibri" w:cs="Calibri"/>
        <w:lang w:val="en-US"/>
      </w:rPr>
      <w:t>Tel: 68 444 75 76, Mobile: 725 402 111 , E-mail: logistykatransformacja@o2.pl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AA"/>
    <w:rsid w:val="00215A91"/>
    <w:rsid w:val="003D7BAA"/>
    <w:rsid w:val="004264FA"/>
    <w:rsid w:val="006F3251"/>
    <w:rsid w:val="00D0412D"/>
    <w:rsid w:val="00D17297"/>
    <w:rsid w:val="00E2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F58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  <w:rsid w:val="00736F58"/>
  </w:style>
  <w:style w:type="character" w:customStyle="1" w:styleId="Domylnaczcionkaakapitu1">
    <w:name w:val="Domyślna czcionka akapitu1"/>
    <w:qFormat/>
    <w:rsid w:val="00736F58"/>
  </w:style>
  <w:style w:type="character" w:styleId="Pogrubienie">
    <w:name w:val="Strong"/>
    <w:qFormat/>
    <w:rsid w:val="00736F58"/>
    <w:rPr>
      <w:b/>
      <w:bCs/>
    </w:rPr>
  </w:style>
  <w:style w:type="character" w:customStyle="1" w:styleId="czeinternetowe">
    <w:name w:val="Łącze internetowe"/>
    <w:rsid w:val="00736F58"/>
    <w:rPr>
      <w:color w:val="000080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2DED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Nagwek">
    <w:name w:val="header"/>
    <w:basedOn w:val="Normalny"/>
    <w:next w:val="Tekstpodstawowy"/>
    <w:rsid w:val="00736F58"/>
    <w:pPr>
      <w:suppressLineNumbers/>
      <w:tabs>
        <w:tab w:val="center" w:pos="7852"/>
        <w:tab w:val="right" w:pos="15704"/>
      </w:tabs>
    </w:pPr>
  </w:style>
  <w:style w:type="paragraph" w:styleId="Tekstpodstawowy">
    <w:name w:val="Body Text"/>
    <w:basedOn w:val="Normalny"/>
    <w:rsid w:val="00736F58"/>
    <w:pPr>
      <w:spacing w:after="120"/>
    </w:pPr>
  </w:style>
  <w:style w:type="paragraph" w:styleId="Lista">
    <w:name w:val="List"/>
    <w:basedOn w:val="Tekstpodstawowy"/>
    <w:rsid w:val="00736F58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736F58"/>
    <w:pPr>
      <w:suppressLineNumbers/>
    </w:pPr>
  </w:style>
  <w:style w:type="paragraph" w:customStyle="1" w:styleId="Nagwek3">
    <w:name w:val="Nagłówek3"/>
    <w:basedOn w:val="Normalny"/>
    <w:qFormat/>
    <w:rsid w:val="00736F5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">
    <w:name w:val="Podpis3"/>
    <w:basedOn w:val="Normalny"/>
    <w:qFormat/>
    <w:rsid w:val="00736F58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qFormat/>
    <w:rsid w:val="00736F5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qFormat/>
    <w:rsid w:val="00736F58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qFormat/>
    <w:rsid w:val="00736F5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qFormat/>
    <w:rsid w:val="00736F58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basedOn w:val="Normalny"/>
    <w:qFormat/>
    <w:rsid w:val="00736F58"/>
    <w:rPr>
      <w:rFonts w:ascii="Arial MT" w:eastAsia="Arial MT" w:hAnsi="Arial MT" w:cs="Arial MT"/>
      <w:color w:val="000000"/>
    </w:rPr>
  </w:style>
  <w:style w:type="paragraph" w:customStyle="1" w:styleId="Zawartotabeli">
    <w:name w:val="Zawartość tabeli"/>
    <w:basedOn w:val="Normalny"/>
    <w:qFormat/>
    <w:rsid w:val="00736F58"/>
    <w:pPr>
      <w:suppressLineNumbers/>
    </w:pPr>
  </w:style>
  <w:style w:type="paragraph" w:styleId="Stopka">
    <w:name w:val="footer"/>
    <w:basedOn w:val="Normalny"/>
    <w:rsid w:val="00736F58"/>
    <w:pPr>
      <w:suppressLineNumbers/>
      <w:tabs>
        <w:tab w:val="center" w:pos="7852"/>
        <w:tab w:val="right" w:pos="15704"/>
      </w:tabs>
    </w:pPr>
  </w:style>
  <w:style w:type="paragraph" w:customStyle="1" w:styleId="Nagwektabeli">
    <w:name w:val="Nagłówek tabeli"/>
    <w:basedOn w:val="Zawartotabeli"/>
    <w:qFormat/>
    <w:rsid w:val="00736F58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2DED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F58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  <w:rsid w:val="00736F58"/>
  </w:style>
  <w:style w:type="character" w:customStyle="1" w:styleId="Domylnaczcionkaakapitu1">
    <w:name w:val="Domyślna czcionka akapitu1"/>
    <w:qFormat/>
    <w:rsid w:val="00736F58"/>
  </w:style>
  <w:style w:type="character" w:styleId="Pogrubienie">
    <w:name w:val="Strong"/>
    <w:qFormat/>
    <w:rsid w:val="00736F58"/>
    <w:rPr>
      <w:b/>
      <w:bCs/>
    </w:rPr>
  </w:style>
  <w:style w:type="character" w:customStyle="1" w:styleId="czeinternetowe">
    <w:name w:val="Łącze internetowe"/>
    <w:rsid w:val="00736F58"/>
    <w:rPr>
      <w:color w:val="000080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2DED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Nagwek">
    <w:name w:val="header"/>
    <w:basedOn w:val="Normalny"/>
    <w:next w:val="Tekstpodstawowy"/>
    <w:rsid w:val="00736F58"/>
    <w:pPr>
      <w:suppressLineNumbers/>
      <w:tabs>
        <w:tab w:val="center" w:pos="7852"/>
        <w:tab w:val="right" w:pos="15704"/>
      </w:tabs>
    </w:pPr>
  </w:style>
  <w:style w:type="paragraph" w:styleId="Tekstpodstawowy">
    <w:name w:val="Body Text"/>
    <w:basedOn w:val="Normalny"/>
    <w:rsid w:val="00736F58"/>
    <w:pPr>
      <w:spacing w:after="120"/>
    </w:pPr>
  </w:style>
  <w:style w:type="paragraph" w:styleId="Lista">
    <w:name w:val="List"/>
    <w:basedOn w:val="Tekstpodstawowy"/>
    <w:rsid w:val="00736F58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736F58"/>
    <w:pPr>
      <w:suppressLineNumbers/>
    </w:pPr>
  </w:style>
  <w:style w:type="paragraph" w:customStyle="1" w:styleId="Nagwek3">
    <w:name w:val="Nagłówek3"/>
    <w:basedOn w:val="Normalny"/>
    <w:qFormat/>
    <w:rsid w:val="00736F5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">
    <w:name w:val="Podpis3"/>
    <w:basedOn w:val="Normalny"/>
    <w:qFormat/>
    <w:rsid w:val="00736F58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qFormat/>
    <w:rsid w:val="00736F5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qFormat/>
    <w:rsid w:val="00736F58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qFormat/>
    <w:rsid w:val="00736F5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qFormat/>
    <w:rsid w:val="00736F58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basedOn w:val="Normalny"/>
    <w:qFormat/>
    <w:rsid w:val="00736F58"/>
    <w:rPr>
      <w:rFonts w:ascii="Arial MT" w:eastAsia="Arial MT" w:hAnsi="Arial MT" w:cs="Arial MT"/>
      <w:color w:val="000000"/>
    </w:rPr>
  </w:style>
  <w:style w:type="paragraph" w:customStyle="1" w:styleId="Zawartotabeli">
    <w:name w:val="Zawartość tabeli"/>
    <w:basedOn w:val="Normalny"/>
    <w:qFormat/>
    <w:rsid w:val="00736F58"/>
    <w:pPr>
      <w:suppressLineNumbers/>
    </w:pPr>
  </w:style>
  <w:style w:type="paragraph" w:styleId="Stopka">
    <w:name w:val="footer"/>
    <w:basedOn w:val="Normalny"/>
    <w:rsid w:val="00736F58"/>
    <w:pPr>
      <w:suppressLineNumbers/>
      <w:tabs>
        <w:tab w:val="center" w:pos="7852"/>
        <w:tab w:val="right" w:pos="15704"/>
      </w:tabs>
    </w:pPr>
  </w:style>
  <w:style w:type="paragraph" w:customStyle="1" w:styleId="Nagwektabeli">
    <w:name w:val="Nagłówek tabeli"/>
    <w:basedOn w:val="Zawartotabeli"/>
    <w:qFormat/>
    <w:rsid w:val="00736F58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2DED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A096B-4B2C-4A1D-ADD2-3550CEF9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tadzik</dc:creator>
  <cp:lastModifiedBy>Iwona Adamiak</cp:lastModifiedBy>
  <cp:revision>2</cp:revision>
  <cp:lastPrinted>2019-11-05T13:29:00Z</cp:lastPrinted>
  <dcterms:created xsi:type="dcterms:W3CDTF">2019-11-28T10:54:00Z</dcterms:created>
  <dcterms:modified xsi:type="dcterms:W3CDTF">2019-11-28T10:54:00Z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